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5CCF" w14:textId="77777777" w:rsidR="00AD16CB" w:rsidRDefault="00AA2D5E" w:rsidP="00AD16C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5EBD1ECA" wp14:editId="18530D8B">
            <wp:simplePos x="0" y="0"/>
            <wp:positionH relativeFrom="margin">
              <wp:align>right</wp:align>
            </wp:positionH>
            <wp:positionV relativeFrom="paragraph">
              <wp:posOffset>-772160</wp:posOffset>
            </wp:positionV>
            <wp:extent cx="1133475" cy="1041687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453B3F06" wp14:editId="0CEDA57F">
            <wp:simplePos x="0" y="0"/>
            <wp:positionH relativeFrom="margin">
              <wp:posOffset>43815</wp:posOffset>
            </wp:positionH>
            <wp:positionV relativeFrom="paragraph">
              <wp:posOffset>-772160</wp:posOffset>
            </wp:positionV>
            <wp:extent cx="1019175" cy="10191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15879210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A4366" w14:textId="77777777" w:rsidR="00AD16CB" w:rsidRDefault="00AD16CB" w:rsidP="00AD16CB">
      <w:pPr>
        <w:spacing w:after="0"/>
        <w:rPr>
          <w:rFonts w:ascii="Century Gothic" w:hAnsi="Century Gothic"/>
        </w:rPr>
      </w:pPr>
    </w:p>
    <w:p w14:paraId="1A385D80" w14:textId="77777777" w:rsidR="00AA2D5E" w:rsidRDefault="00AA2D5E" w:rsidP="00AA2D5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 w14:paraId="7F67A8E0" w14:textId="77777777" w:rsidR="00763B26" w:rsidRDefault="00763B26" w:rsidP="008570B3">
      <w:pPr>
        <w:spacing w:after="0"/>
        <w:rPr>
          <w:rFonts w:ascii="Century Gothic" w:hAnsi="Century Gothic"/>
          <w:b/>
        </w:rPr>
      </w:pPr>
    </w:p>
    <w:p w14:paraId="46C68E1D" w14:textId="2834EA87" w:rsidR="00814E19" w:rsidRDefault="00814E19" w:rsidP="00814E19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TMC/</w:t>
      </w:r>
      <w:r w:rsidR="00474B38">
        <w:rPr>
          <w:rFonts w:ascii="Century Gothic" w:hAnsi="Century Gothic"/>
          <w:b/>
          <w:sz w:val="24"/>
          <w:szCs w:val="24"/>
        </w:rPr>
        <w:t>0</w:t>
      </w:r>
      <w:r w:rsidR="00B70658">
        <w:rPr>
          <w:rFonts w:ascii="Century Gothic" w:hAnsi="Century Gothic"/>
          <w:b/>
          <w:sz w:val="24"/>
          <w:szCs w:val="24"/>
        </w:rPr>
        <w:t>11</w:t>
      </w:r>
      <w:r>
        <w:rPr>
          <w:rFonts w:ascii="Century Gothic" w:hAnsi="Century Gothic"/>
          <w:b/>
          <w:sz w:val="24"/>
          <w:szCs w:val="24"/>
        </w:rPr>
        <w:t>/20</w:t>
      </w:r>
      <w:r w:rsidR="00474B38">
        <w:rPr>
          <w:rFonts w:ascii="Century Gothic" w:hAnsi="Century Gothic"/>
          <w:b/>
          <w:sz w:val="24"/>
          <w:szCs w:val="24"/>
        </w:rPr>
        <w:t>20</w:t>
      </w:r>
    </w:p>
    <w:p w14:paraId="4A46C860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881DC8D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48F6C040" w14:textId="77777777" w:rsidR="00FF3E17" w:rsidRDefault="00FF3E17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3D3A257A" w14:textId="77777777" w:rsidR="00570DE3" w:rsidRDefault="00570DE3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7ABC8512" w14:textId="77777777" w:rsidR="0086630F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LIC. JUAN SANCHE</w:t>
      </w:r>
      <w:r w:rsidR="002620D9">
        <w:rPr>
          <w:rFonts w:ascii="Century Gothic" w:hAnsi="Century Gothic"/>
          <w:b/>
        </w:rPr>
        <w:t>Z</w:t>
      </w:r>
      <w:r>
        <w:rPr>
          <w:rFonts w:ascii="Century Gothic" w:hAnsi="Century Gothic"/>
          <w:b/>
        </w:rPr>
        <w:t xml:space="preserve"> CRUZ</w:t>
      </w:r>
    </w:p>
    <w:p w14:paraId="2D49F5E2" w14:textId="77777777" w:rsidR="008722D1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TITULAR DE LA UNIDAD DE TRANSPARENCIA</w:t>
      </w:r>
    </w:p>
    <w:p w14:paraId="096A99C6" w14:textId="77777777" w:rsidR="00286407" w:rsidRDefault="00286407" w:rsidP="0086630F">
      <w:pPr>
        <w:spacing w:after="0"/>
        <w:rPr>
          <w:rFonts w:ascii="Century Gothic" w:hAnsi="Century Gothic"/>
          <w:b/>
        </w:rPr>
      </w:pPr>
    </w:p>
    <w:p w14:paraId="5999FD05" w14:textId="77777777" w:rsidR="008722D1" w:rsidRPr="008722D1" w:rsidRDefault="008722D1" w:rsidP="001A7F0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038C9C96" w14:textId="6337B368" w:rsidR="00DE58B4" w:rsidRDefault="00261886" w:rsidP="00242D4B">
      <w:pPr>
        <w:spacing w:after="0" w:line="276" w:lineRule="auto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y en cumplimiento del párrafo </w:t>
      </w:r>
      <w:r w:rsidR="00DE58B4">
        <w:rPr>
          <w:rFonts w:ascii="Century Gothic" w:hAnsi="Century Gothic"/>
          <w:sz w:val="24"/>
          <w:szCs w:val="24"/>
        </w:rPr>
        <w:t>X</w:t>
      </w:r>
      <w:r w:rsidR="00B02A65">
        <w:rPr>
          <w:rFonts w:ascii="Century Gothic" w:hAnsi="Century Gothic"/>
          <w:sz w:val="24"/>
          <w:szCs w:val="24"/>
        </w:rPr>
        <w:t>IV</w:t>
      </w:r>
      <w:r>
        <w:rPr>
          <w:rFonts w:ascii="Century Gothic" w:hAnsi="Century Gothic"/>
          <w:sz w:val="24"/>
          <w:szCs w:val="24"/>
        </w:rPr>
        <w:t xml:space="preserve"> de Obligaciones </w:t>
      </w:r>
      <w:r w:rsidR="002901EE">
        <w:rPr>
          <w:rFonts w:ascii="Century Gothic" w:hAnsi="Century Gothic"/>
          <w:sz w:val="24"/>
          <w:szCs w:val="24"/>
        </w:rPr>
        <w:t>Co</w:t>
      </w:r>
      <w:r>
        <w:rPr>
          <w:rFonts w:ascii="Century Gothic" w:hAnsi="Century Gothic"/>
          <w:sz w:val="24"/>
          <w:szCs w:val="24"/>
        </w:rPr>
        <w:t xml:space="preserve">munes </w:t>
      </w:r>
      <w:r w:rsidRPr="00261886">
        <w:rPr>
          <w:rFonts w:ascii="Century Gothic" w:hAnsi="Century Gothic"/>
          <w:sz w:val="24"/>
          <w:szCs w:val="24"/>
        </w:rPr>
        <w:t xml:space="preserve">de </w:t>
      </w:r>
      <w:r w:rsidRPr="00261886">
        <w:rPr>
          <w:rFonts w:ascii="Century Gothic" w:hAnsi="Century Gothic" w:cs="Calibri Light"/>
          <w:sz w:val="24"/>
          <w:szCs w:val="24"/>
        </w:rPr>
        <w:t xml:space="preserve">la </w:t>
      </w:r>
      <w:r w:rsidRPr="00261886">
        <w:rPr>
          <w:rFonts w:ascii="Century Gothic" w:hAnsi="Century Gothic" w:cs="Calibri Light"/>
          <w:bCs/>
          <w:color w:val="000000"/>
          <w:sz w:val="24"/>
          <w:szCs w:val="24"/>
        </w:rPr>
        <w:t>Ley número 875 de Transparencia y Acceso a la Informa</w:t>
      </w:r>
      <w:r>
        <w:rPr>
          <w:rFonts w:ascii="Century Gothic" w:hAnsi="Century Gothic" w:cs="Calibri Light"/>
          <w:bCs/>
          <w:color w:val="000000"/>
          <w:sz w:val="24"/>
          <w:szCs w:val="24"/>
        </w:rPr>
        <w:t xml:space="preserve">ción </w:t>
      </w:r>
      <w:r w:rsidRPr="00261886">
        <w:rPr>
          <w:rFonts w:ascii="Century Gothic" w:hAnsi="Century Gothic" w:cs="Calibri"/>
          <w:bCs/>
          <w:color w:val="000000"/>
          <w:sz w:val="24"/>
          <w:szCs w:val="24"/>
        </w:rPr>
        <w:t>Pública para el Estado de Veracruz para Ayuntamiento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s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 xml:space="preserve">,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l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>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s </w:t>
      </w:r>
      <w:r w:rsidR="000C3AEC">
        <w:rPr>
          <w:rFonts w:ascii="Century Gothic" w:hAnsi="Century Gothic" w:cs="Calibri"/>
          <w:b/>
          <w:bCs/>
          <w:color w:val="000000"/>
          <w:sz w:val="24"/>
          <w:szCs w:val="24"/>
        </w:rPr>
        <w:t>Convocatorias a Concursos para ocupar Cargos Públicos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>, AL 3</w:t>
      </w:r>
      <w:r w:rsidR="00474B38">
        <w:rPr>
          <w:rFonts w:ascii="Century Gothic" w:hAnsi="Century Gothic" w:cs="Calibri"/>
          <w:b/>
          <w:bCs/>
          <w:color w:val="000000"/>
          <w:sz w:val="24"/>
          <w:szCs w:val="24"/>
        </w:rPr>
        <w:t>1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DE </w:t>
      </w:r>
      <w:r w:rsidR="00474B38">
        <w:rPr>
          <w:rFonts w:ascii="Century Gothic" w:hAnsi="Century Gothic" w:cs="Calibri"/>
          <w:b/>
          <w:bCs/>
          <w:color w:val="000000"/>
          <w:sz w:val="24"/>
          <w:szCs w:val="24"/>
        </w:rPr>
        <w:t>DICIEMBRE</w:t>
      </w:r>
      <w:r w:rsidR="00CC1E8A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>DE 20</w:t>
      </w:r>
      <w:r w:rsidR="00474B38">
        <w:rPr>
          <w:rFonts w:ascii="Century Gothic" w:hAnsi="Century Gothic" w:cs="Calibri"/>
          <w:b/>
          <w:bCs/>
          <w:color w:val="000000"/>
          <w:sz w:val="24"/>
          <w:szCs w:val="24"/>
        </w:rPr>
        <w:t>20.</w:t>
      </w:r>
      <w:bookmarkStart w:id="0" w:name="_GoBack"/>
      <w:bookmarkEnd w:id="0"/>
    </w:p>
    <w:p w14:paraId="445FCBF5" w14:textId="77777777" w:rsidR="00DE58B4" w:rsidRDefault="00DE58B4" w:rsidP="00242D4B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Informo lo siguiente:</w:t>
      </w:r>
    </w:p>
    <w:p w14:paraId="2A2048F4" w14:textId="77777777" w:rsidR="00242D4B" w:rsidRDefault="00242D4B" w:rsidP="004D33D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339B6F0A" w14:textId="77777777" w:rsidR="000C3AEC" w:rsidRPr="000C3AEC" w:rsidRDefault="000C3AEC" w:rsidP="00446CD9">
      <w:pPr>
        <w:pStyle w:val="Prrafodelista"/>
        <w:numPr>
          <w:ilvl w:val="0"/>
          <w:numId w:val="13"/>
        </w:numPr>
        <w:spacing w:after="0"/>
        <w:ind w:left="851" w:right="850"/>
        <w:jc w:val="both"/>
        <w:rPr>
          <w:rFonts w:ascii="Century Gothic" w:hAnsi="Century Gothic"/>
          <w:sz w:val="24"/>
          <w:szCs w:val="24"/>
        </w:rPr>
      </w:pPr>
      <w:r w:rsidRPr="000C3AEC">
        <w:rPr>
          <w:rFonts w:ascii="Century Gothic" w:hAnsi="Century Gothic"/>
          <w:b/>
          <w:sz w:val="24"/>
          <w:szCs w:val="24"/>
        </w:rPr>
        <w:t>HASTA LA FECHA NO HAY VACANTES PARA OCUPAR CARGOS PUBLICOS</w:t>
      </w:r>
      <w:r w:rsidR="00570DE3">
        <w:rPr>
          <w:rFonts w:ascii="Century Gothic" w:hAnsi="Century Gothic"/>
          <w:b/>
          <w:sz w:val="24"/>
          <w:szCs w:val="24"/>
        </w:rPr>
        <w:t>,</w:t>
      </w:r>
      <w:r w:rsidRPr="000C3AEC">
        <w:rPr>
          <w:rFonts w:ascii="Century Gothic" w:hAnsi="Century Gothic"/>
          <w:b/>
          <w:sz w:val="24"/>
          <w:szCs w:val="24"/>
        </w:rPr>
        <w:t xml:space="preserve"> Y EN CONSECUENCIA NO SE HA EMITIDO CONCURSO</w:t>
      </w:r>
      <w:r w:rsidR="00570DE3">
        <w:rPr>
          <w:rFonts w:ascii="Century Gothic" w:hAnsi="Century Gothic"/>
          <w:b/>
          <w:sz w:val="24"/>
          <w:szCs w:val="24"/>
        </w:rPr>
        <w:t xml:space="preserve"> ALGUNO.</w:t>
      </w:r>
    </w:p>
    <w:p w14:paraId="6CFFA786" w14:textId="77777777" w:rsidR="000C3AEC" w:rsidRDefault="000C3AEC" w:rsidP="000C3AEC">
      <w:p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</w:p>
    <w:p w14:paraId="26CAB82B" w14:textId="77777777" w:rsidR="00570DE3" w:rsidRPr="000C3AEC" w:rsidRDefault="00570DE3" w:rsidP="000C3AEC">
      <w:p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</w:p>
    <w:p w14:paraId="4A080018" w14:textId="77777777" w:rsidR="00286407" w:rsidRPr="008722D1" w:rsidRDefault="002620D9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286407" w:rsidRPr="008722D1">
        <w:rPr>
          <w:rFonts w:ascii="Century Gothic" w:hAnsi="Century Gothic"/>
          <w:sz w:val="24"/>
          <w:szCs w:val="24"/>
        </w:rPr>
        <w:t xml:space="preserve">in otro asunto que agregar </w:t>
      </w:r>
      <w:r w:rsidR="00BD40C2" w:rsidRPr="008722D1">
        <w:rPr>
          <w:rFonts w:ascii="Century Gothic" w:hAnsi="Century Gothic"/>
          <w:sz w:val="24"/>
          <w:szCs w:val="24"/>
        </w:rPr>
        <w:t>quedo a</w:t>
      </w:r>
      <w:r w:rsidR="00286407" w:rsidRPr="008722D1">
        <w:rPr>
          <w:rFonts w:ascii="Century Gothic" w:hAnsi="Century Gothic"/>
          <w:sz w:val="24"/>
          <w:szCs w:val="24"/>
        </w:rPr>
        <w:t xml:space="preserve"> sus </w:t>
      </w:r>
      <w:r w:rsidR="00BD40C2" w:rsidRPr="008722D1">
        <w:rPr>
          <w:rFonts w:ascii="Century Gothic" w:hAnsi="Century Gothic"/>
          <w:sz w:val="24"/>
          <w:szCs w:val="24"/>
        </w:rPr>
        <w:t>órdenes.</w:t>
      </w:r>
    </w:p>
    <w:p w14:paraId="2FF87495" w14:textId="77777777" w:rsidR="004D33D5" w:rsidRPr="008722D1" w:rsidRDefault="00286407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22D1">
        <w:rPr>
          <w:rFonts w:ascii="Century Gothic" w:hAnsi="Century Gothic"/>
          <w:sz w:val="24"/>
          <w:szCs w:val="24"/>
        </w:rPr>
        <w:t xml:space="preserve">  </w:t>
      </w:r>
    </w:p>
    <w:p w14:paraId="699D4621" w14:textId="77777777" w:rsidR="009E03A8" w:rsidRDefault="009E03A8" w:rsidP="009771CB">
      <w:pPr>
        <w:spacing w:after="0"/>
        <w:jc w:val="center"/>
        <w:rPr>
          <w:rFonts w:ascii="Century Gothic" w:hAnsi="Century Gothic"/>
          <w:b/>
        </w:rPr>
      </w:pPr>
    </w:p>
    <w:p w14:paraId="51983D33" w14:textId="77777777" w:rsidR="001F593B" w:rsidRDefault="001F593B" w:rsidP="009771CB">
      <w:pPr>
        <w:spacing w:after="0"/>
        <w:jc w:val="center"/>
        <w:rPr>
          <w:rFonts w:ascii="Century Gothic" w:hAnsi="Century Gothic"/>
          <w:b/>
        </w:rPr>
      </w:pPr>
    </w:p>
    <w:p w14:paraId="5870A5DE" w14:textId="77777777" w:rsidR="005A071E" w:rsidRPr="00D36137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b/>
        </w:rPr>
        <w:t>ATENTAMENTE:</w:t>
      </w:r>
    </w:p>
    <w:p w14:paraId="74981567" w14:textId="77777777" w:rsidR="005A071E" w:rsidRPr="00A51EF8" w:rsidRDefault="005A071E" w:rsidP="009771C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>COSAMALOAPAN DE CARPIO VERACRUZ</w:t>
      </w:r>
    </w:p>
    <w:p w14:paraId="097A15DE" w14:textId="53D9BD15" w:rsidR="005A071E" w:rsidRPr="00A51EF8" w:rsidRDefault="005A071E" w:rsidP="004D33D5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 xml:space="preserve">A </w:t>
      </w:r>
      <w:r w:rsidR="00B70658">
        <w:rPr>
          <w:rFonts w:ascii="Century Gothic" w:hAnsi="Century Gothic"/>
          <w:b/>
        </w:rPr>
        <w:t>2</w:t>
      </w:r>
      <w:r w:rsidR="00474B38">
        <w:rPr>
          <w:rFonts w:ascii="Century Gothic" w:hAnsi="Century Gothic"/>
          <w:b/>
        </w:rPr>
        <w:t>4</w:t>
      </w:r>
      <w:r w:rsidR="00654F43">
        <w:rPr>
          <w:rFonts w:ascii="Century Gothic" w:hAnsi="Century Gothic"/>
          <w:b/>
        </w:rPr>
        <w:t xml:space="preserve"> DE </w:t>
      </w:r>
      <w:r w:rsidR="00474B38">
        <w:rPr>
          <w:rFonts w:ascii="Century Gothic" w:hAnsi="Century Gothic"/>
          <w:b/>
        </w:rPr>
        <w:t>ENERO</w:t>
      </w:r>
      <w:r w:rsidR="00CC1E8A">
        <w:rPr>
          <w:rFonts w:ascii="Century Gothic" w:hAnsi="Century Gothic"/>
          <w:b/>
        </w:rPr>
        <w:t xml:space="preserve"> DE 20</w:t>
      </w:r>
      <w:r w:rsidR="00474B38">
        <w:rPr>
          <w:rFonts w:ascii="Century Gothic" w:hAnsi="Century Gothic"/>
          <w:b/>
        </w:rPr>
        <w:t>20</w:t>
      </w:r>
    </w:p>
    <w:p w14:paraId="2BA5AC75" w14:textId="77777777" w:rsidR="001F593B" w:rsidRDefault="001F593B" w:rsidP="00F842BE">
      <w:pPr>
        <w:rPr>
          <w:rFonts w:ascii="Century Gothic" w:hAnsi="Century Gothic"/>
          <w:sz w:val="18"/>
          <w:szCs w:val="16"/>
        </w:rPr>
      </w:pPr>
    </w:p>
    <w:p w14:paraId="0DD5D0EF" w14:textId="77777777" w:rsidR="002E4315" w:rsidRPr="00F842BE" w:rsidRDefault="00242D4B" w:rsidP="00F842BE">
      <w:pPr>
        <w:rPr>
          <w:rFonts w:ascii="Century Gothic" w:hAnsi="Century Gothic"/>
          <w:sz w:val="18"/>
          <w:szCs w:val="16"/>
        </w:rPr>
      </w:pPr>
      <w:r w:rsidRPr="00A51EF8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F2A439" wp14:editId="5E92E331">
                <wp:simplePos x="0" y="0"/>
                <wp:positionH relativeFrom="margin">
                  <wp:posOffset>1596390</wp:posOffset>
                </wp:positionH>
                <wp:positionV relativeFrom="paragraph">
                  <wp:posOffset>329565</wp:posOffset>
                </wp:positionV>
                <wp:extent cx="2571750" cy="657225"/>
                <wp:effectExtent l="0" t="0" r="0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3D1C" w14:textId="77777777" w:rsidR="005A071E" w:rsidRPr="004C27E2" w:rsidRDefault="005A071E" w:rsidP="005A071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C27E2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4C27E2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654F4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0EB33371" w14:textId="77777777" w:rsidR="001E2424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CP. </w:t>
                            </w:r>
                            <w:r w:rsidR="00341B16">
                              <w:rPr>
                                <w:rFonts w:ascii="Century Gothic" w:hAnsi="Century Gothic"/>
                                <w:b/>
                              </w:rPr>
                              <w:t>LUIS REY ORTEGA FIGUEROA</w:t>
                            </w:r>
                          </w:p>
                          <w:p w14:paraId="0BC9287B" w14:textId="77777777" w:rsidR="009771CB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TESORERO MUNICIPAL</w:t>
                            </w:r>
                          </w:p>
                          <w:p w14:paraId="3F22B387" w14:textId="77777777" w:rsidR="001E2424" w:rsidRPr="004C27E2" w:rsidRDefault="001E2424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2A4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7pt;margin-top:25.95pt;width:202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" stroked="f">
                <v:textbox>
                  <w:txbxContent>
                    <w:p w14:paraId="30963D1C" w14:textId="77777777" w:rsidR="005A071E" w:rsidRPr="004C27E2" w:rsidRDefault="005A071E" w:rsidP="005A071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4C27E2">
                        <w:rPr>
                          <w:rFonts w:ascii="Century Gothic" w:hAnsi="Century Gothic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Pr="004C27E2">
                        <w:rPr>
                          <w:rFonts w:ascii="Century Gothic" w:hAnsi="Century Gothic"/>
                        </w:rPr>
                        <w:t>_____________</w:t>
                      </w:r>
                      <w:r w:rsidR="00654F4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0EB33371" w14:textId="77777777" w:rsidR="001E2424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CP. </w:t>
                      </w:r>
                      <w:r w:rsidR="00341B16">
                        <w:rPr>
                          <w:rFonts w:ascii="Century Gothic" w:hAnsi="Century Gothic"/>
                          <w:b/>
                        </w:rPr>
                        <w:t>LUIS REY ORTEGA FIGUEROA</w:t>
                      </w:r>
                    </w:p>
                    <w:p w14:paraId="0BC9287B" w14:textId="77777777" w:rsidR="009771CB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TESORERO MUNICIPAL</w:t>
                      </w:r>
                    </w:p>
                    <w:p w14:paraId="3F22B387" w14:textId="77777777" w:rsidR="001E2424" w:rsidRPr="004C27E2" w:rsidRDefault="001E2424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4315" w:rsidRPr="00F842BE" w:rsidSect="0045782E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14E7" w14:textId="77777777" w:rsidR="00C3709D" w:rsidRDefault="00C3709D" w:rsidP="00AD16CB">
      <w:pPr>
        <w:spacing w:after="0" w:line="240" w:lineRule="auto"/>
      </w:pPr>
      <w:r>
        <w:separator/>
      </w:r>
    </w:p>
  </w:endnote>
  <w:endnote w:type="continuationSeparator" w:id="0">
    <w:p w14:paraId="3CAA6675" w14:textId="77777777" w:rsidR="00C3709D" w:rsidRDefault="00C3709D" w:rsidP="00A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6DEC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 xml:space="preserve">BELISARIO DOMINGUEZ 401, COSAMALOAPAN DE CARPIO, VERACRUZ. </w:t>
    </w:r>
  </w:p>
  <w:p w14:paraId="0705C14B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>CP 95400 TEL. 2888821174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F7D64" w14:textId="77777777" w:rsidR="00C3709D" w:rsidRDefault="00C3709D" w:rsidP="00AD16CB">
      <w:pPr>
        <w:spacing w:after="0" w:line="240" w:lineRule="auto"/>
      </w:pPr>
      <w:r>
        <w:separator/>
      </w:r>
    </w:p>
  </w:footnote>
  <w:footnote w:type="continuationSeparator" w:id="0">
    <w:p w14:paraId="69ED14C7" w14:textId="77777777" w:rsidR="00C3709D" w:rsidRDefault="00C3709D" w:rsidP="00AD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E500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H. AYUNTAMIENTO   CONSTITUCIONAL</w:t>
    </w:r>
  </w:p>
  <w:p w14:paraId="70EC1494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COSAMALOAPAN DE CARPIO</w:t>
    </w:r>
  </w:p>
  <w:p w14:paraId="2BDE5B0B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1FE"/>
    <w:multiLevelType w:val="hybridMultilevel"/>
    <w:tmpl w:val="E6560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09"/>
    <w:multiLevelType w:val="hybridMultilevel"/>
    <w:tmpl w:val="71346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67E"/>
    <w:multiLevelType w:val="hybridMultilevel"/>
    <w:tmpl w:val="E4F4E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92A"/>
    <w:multiLevelType w:val="hybridMultilevel"/>
    <w:tmpl w:val="738AFCB6"/>
    <w:lvl w:ilvl="0" w:tplc="9E66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9A8"/>
    <w:multiLevelType w:val="hybridMultilevel"/>
    <w:tmpl w:val="657E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533D"/>
    <w:multiLevelType w:val="hybridMultilevel"/>
    <w:tmpl w:val="13BEC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6113B"/>
    <w:multiLevelType w:val="hybridMultilevel"/>
    <w:tmpl w:val="5450D97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A53E75"/>
    <w:multiLevelType w:val="hybridMultilevel"/>
    <w:tmpl w:val="EFA05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C4C07"/>
    <w:multiLevelType w:val="hybridMultilevel"/>
    <w:tmpl w:val="C0BC81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E02141"/>
    <w:multiLevelType w:val="hybridMultilevel"/>
    <w:tmpl w:val="072A59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413D9"/>
    <w:multiLevelType w:val="hybridMultilevel"/>
    <w:tmpl w:val="A6F8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338D6"/>
    <w:multiLevelType w:val="hybridMultilevel"/>
    <w:tmpl w:val="3A0A2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D2A"/>
    <w:multiLevelType w:val="hybridMultilevel"/>
    <w:tmpl w:val="B71E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2"/>
    <w:rsid w:val="000000F9"/>
    <w:rsid w:val="00022564"/>
    <w:rsid w:val="00024262"/>
    <w:rsid w:val="0003475F"/>
    <w:rsid w:val="000362F2"/>
    <w:rsid w:val="00050BCC"/>
    <w:rsid w:val="00093F81"/>
    <w:rsid w:val="000A1576"/>
    <w:rsid w:val="000B2004"/>
    <w:rsid w:val="000B5BDC"/>
    <w:rsid w:val="000C091D"/>
    <w:rsid w:val="000C3AEC"/>
    <w:rsid w:val="000D1E66"/>
    <w:rsid w:val="000E24C4"/>
    <w:rsid w:val="00124C0A"/>
    <w:rsid w:val="001464F7"/>
    <w:rsid w:val="00154B80"/>
    <w:rsid w:val="00166FD7"/>
    <w:rsid w:val="00170C08"/>
    <w:rsid w:val="00183B21"/>
    <w:rsid w:val="00196FDA"/>
    <w:rsid w:val="001A7F0E"/>
    <w:rsid w:val="001B0774"/>
    <w:rsid w:val="001D3174"/>
    <w:rsid w:val="001E2424"/>
    <w:rsid w:val="001E7FC7"/>
    <w:rsid w:val="001F4819"/>
    <w:rsid w:val="001F593B"/>
    <w:rsid w:val="001F5F56"/>
    <w:rsid w:val="00216CDF"/>
    <w:rsid w:val="00216E2F"/>
    <w:rsid w:val="00230562"/>
    <w:rsid w:val="00242D4B"/>
    <w:rsid w:val="00261886"/>
    <w:rsid w:val="002620D9"/>
    <w:rsid w:val="00280A60"/>
    <w:rsid w:val="00281152"/>
    <w:rsid w:val="00286407"/>
    <w:rsid w:val="002901EE"/>
    <w:rsid w:val="002C5256"/>
    <w:rsid w:val="002C5F98"/>
    <w:rsid w:val="002D4619"/>
    <w:rsid w:val="002D6619"/>
    <w:rsid w:val="002E0E2F"/>
    <w:rsid w:val="002E4315"/>
    <w:rsid w:val="0032272C"/>
    <w:rsid w:val="00336884"/>
    <w:rsid w:val="00341B16"/>
    <w:rsid w:val="003634CC"/>
    <w:rsid w:val="003B751A"/>
    <w:rsid w:val="003E120D"/>
    <w:rsid w:val="003E12E3"/>
    <w:rsid w:val="00440090"/>
    <w:rsid w:val="0044238D"/>
    <w:rsid w:val="00444F58"/>
    <w:rsid w:val="004538E5"/>
    <w:rsid w:val="00455923"/>
    <w:rsid w:val="0045782E"/>
    <w:rsid w:val="00474B38"/>
    <w:rsid w:val="004964AB"/>
    <w:rsid w:val="004C27E2"/>
    <w:rsid w:val="004C6396"/>
    <w:rsid w:val="004D33D5"/>
    <w:rsid w:val="00505F8E"/>
    <w:rsid w:val="00515296"/>
    <w:rsid w:val="00532B0B"/>
    <w:rsid w:val="0054362D"/>
    <w:rsid w:val="00544503"/>
    <w:rsid w:val="00545EDB"/>
    <w:rsid w:val="00564D9C"/>
    <w:rsid w:val="00570DE3"/>
    <w:rsid w:val="005A071E"/>
    <w:rsid w:val="005C181D"/>
    <w:rsid w:val="005E636F"/>
    <w:rsid w:val="005E7874"/>
    <w:rsid w:val="005F3FB3"/>
    <w:rsid w:val="0060708A"/>
    <w:rsid w:val="00613644"/>
    <w:rsid w:val="0062416A"/>
    <w:rsid w:val="0062636A"/>
    <w:rsid w:val="00651A12"/>
    <w:rsid w:val="00654F43"/>
    <w:rsid w:val="00661414"/>
    <w:rsid w:val="00687280"/>
    <w:rsid w:val="006E3725"/>
    <w:rsid w:val="0072095E"/>
    <w:rsid w:val="00751556"/>
    <w:rsid w:val="00763B26"/>
    <w:rsid w:val="00767C46"/>
    <w:rsid w:val="00792019"/>
    <w:rsid w:val="007A2FEC"/>
    <w:rsid w:val="007C3CAC"/>
    <w:rsid w:val="007C5B8F"/>
    <w:rsid w:val="007D5756"/>
    <w:rsid w:val="007D6771"/>
    <w:rsid w:val="007E42B7"/>
    <w:rsid w:val="00814E19"/>
    <w:rsid w:val="00820C03"/>
    <w:rsid w:val="00826844"/>
    <w:rsid w:val="00827FEF"/>
    <w:rsid w:val="0084600D"/>
    <w:rsid w:val="0085174A"/>
    <w:rsid w:val="008570B3"/>
    <w:rsid w:val="0086630F"/>
    <w:rsid w:val="008722D1"/>
    <w:rsid w:val="00883AB9"/>
    <w:rsid w:val="008A1538"/>
    <w:rsid w:val="008B21AD"/>
    <w:rsid w:val="008D420E"/>
    <w:rsid w:val="008E0BA0"/>
    <w:rsid w:val="008E3E6E"/>
    <w:rsid w:val="008E45C4"/>
    <w:rsid w:val="008F21A4"/>
    <w:rsid w:val="008F6449"/>
    <w:rsid w:val="0090452D"/>
    <w:rsid w:val="00916A33"/>
    <w:rsid w:val="00927A44"/>
    <w:rsid w:val="009771CB"/>
    <w:rsid w:val="00987C6F"/>
    <w:rsid w:val="00994861"/>
    <w:rsid w:val="009E03A8"/>
    <w:rsid w:val="009E2CE9"/>
    <w:rsid w:val="009E590B"/>
    <w:rsid w:val="00A51EF8"/>
    <w:rsid w:val="00A52AB4"/>
    <w:rsid w:val="00A716D0"/>
    <w:rsid w:val="00A776C6"/>
    <w:rsid w:val="00AA2D5E"/>
    <w:rsid w:val="00AD16CB"/>
    <w:rsid w:val="00AE4D86"/>
    <w:rsid w:val="00B02A65"/>
    <w:rsid w:val="00B11404"/>
    <w:rsid w:val="00B3139A"/>
    <w:rsid w:val="00B70658"/>
    <w:rsid w:val="00BD40C2"/>
    <w:rsid w:val="00BE3973"/>
    <w:rsid w:val="00BF2FA5"/>
    <w:rsid w:val="00BF655D"/>
    <w:rsid w:val="00C04B08"/>
    <w:rsid w:val="00C0735B"/>
    <w:rsid w:val="00C30408"/>
    <w:rsid w:val="00C3709D"/>
    <w:rsid w:val="00C57721"/>
    <w:rsid w:val="00C6044E"/>
    <w:rsid w:val="00C861F4"/>
    <w:rsid w:val="00CC1E8A"/>
    <w:rsid w:val="00CD50BD"/>
    <w:rsid w:val="00D05BBC"/>
    <w:rsid w:val="00D33736"/>
    <w:rsid w:val="00D36137"/>
    <w:rsid w:val="00D83DE2"/>
    <w:rsid w:val="00D84641"/>
    <w:rsid w:val="00DA070E"/>
    <w:rsid w:val="00DB5169"/>
    <w:rsid w:val="00DE58B4"/>
    <w:rsid w:val="00E0172C"/>
    <w:rsid w:val="00E329CF"/>
    <w:rsid w:val="00E4037D"/>
    <w:rsid w:val="00E46015"/>
    <w:rsid w:val="00E5285C"/>
    <w:rsid w:val="00E56596"/>
    <w:rsid w:val="00E607E8"/>
    <w:rsid w:val="00EC1D60"/>
    <w:rsid w:val="00EC3456"/>
    <w:rsid w:val="00ED21A4"/>
    <w:rsid w:val="00F10F3D"/>
    <w:rsid w:val="00F13776"/>
    <w:rsid w:val="00F2242C"/>
    <w:rsid w:val="00F53056"/>
    <w:rsid w:val="00F54C0D"/>
    <w:rsid w:val="00F82B64"/>
    <w:rsid w:val="00F842BE"/>
    <w:rsid w:val="00F9520E"/>
    <w:rsid w:val="00FA0BBE"/>
    <w:rsid w:val="00FE77C4"/>
    <w:rsid w:val="00FF1E54"/>
    <w:rsid w:val="00FF21A8"/>
    <w:rsid w:val="00FF3E17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E24C"/>
  <w15:docId w15:val="{4F31DB08-7E61-4D7F-8A88-E9578E2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6CB"/>
  </w:style>
  <w:style w:type="paragraph" w:styleId="Piedepgina">
    <w:name w:val="footer"/>
    <w:basedOn w:val="Normal"/>
    <w:link w:val="Piedepgina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6CB"/>
  </w:style>
  <w:style w:type="table" w:styleId="Tablaconcuadrcula">
    <w:name w:val="Table Grid"/>
    <w:basedOn w:val="Tablanormal"/>
    <w:uiPriority w:val="39"/>
    <w:rsid w:val="00BF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A2D5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2D5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3F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39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1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A997-93FD-4C16-AEC9-B0222F8F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JAIME SACRAMENTO</dc:creator>
  <cp:lastModifiedBy>COSVERCONTABILIDAD</cp:lastModifiedBy>
  <cp:revision>11</cp:revision>
  <cp:lastPrinted>2019-07-18T15:11:00Z</cp:lastPrinted>
  <dcterms:created xsi:type="dcterms:W3CDTF">2018-10-23T14:51:00Z</dcterms:created>
  <dcterms:modified xsi:type="dcterms:W3CDTF">2020-01-24T18:21:00Z</dcterms:modified>
</cp:coreProperties>
</file>